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44" w:line="204" w:lineRule="auto"/>
        <w:ind w:firstLine="2082"/>
        <w:jc w:val="left"/>
        <w:rPr>
          <w:rFonts w:ascii="黑体" w:hAnsi="黑体" w:eastAsia="黑体" w:cs="黑体"/>
          <w:sz w:val="44"/>
          <w:szCs w:val="44"/>
        </w:rPr>
      </w:pPr>
      <w:r>
        <w:rPr>
          <w:rFonts w:ascii="黑体" w:hAnsi="黑体" w:eastAsia="黑体" w:cs="黑体"/>
          <w:spacing w:val="-2"/>
          <w:sz w:val="44"/>
          <w:szCs w:val="44"/>
        </w:rPr>
        <w:t>政府网站工作年度报表</w:t>
      </w:r>
    </w:p>
    <w:p>
      <w:pPr>
        <w:spacing w:line="240" w:lineRule="auto"/>
        <w:jc w:val="left"/>
        <w:rPr>
          <w:rFonts w:ascii="Arial" w:hAnsi="Arial" w:eastAsia="Arial" w:cs="Arial"/>
          <w:sz w:val="21"/>
          <w:szCs w:val="21"/>
        </w:rPr>
      </w:pPr>
    </w:p>
    <w:p>
      <w:pPr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2021</w:t>
      </w:r>
      <w:r>
        <w:rPr>
          <w:rFonts w:hint="eastAsia" w:ascii="仿宋" w:hAnsi="仿宋" w:eastAsia="仿宋" w:cs="仿宋"/>
          <w:sz w:val="28"/>
          <w:szCs w:val="28"/>
        </w:rPr>
        <w:t>年度）</w:t>
      </w:r>
    </w:p>
    <w:p>
      <w:pPr>
        <w:spacing w:line="240" w:lineRule="auto"/>
        <w:jc w:val="left"/>
        <w:rPr>
          <w:rFonts w:ascii="Arial" w:hAnsi="Arial" w:eastAsia="Arial" w:cs="Arial"/>
          <w:sz w:val="21"/>
          <w:szCs w:val="21"/>
        </w:rPr>
      </w:pPr>
    </w:p>
    <w:p>
      <w:pPr>
        <w:spacing w:line="240" w:lineRule="auto"/>
        <w:jc w:val="left"/>
        <w:rPr>
          <w:rFonts w:ascii="Arial" w:hAnsi="Arial" w:eastAsia="Arial" w:cs="Arial"/>
          <w:sz w:val="21"/>
          <w:szCs w:val="21"/>
        </w:rPr>
      </w:pPr>
    </w:p>
    <w:p>
      <w:pP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填报单位 :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  <w:t>揭西县政务服务数据管理局</w:t>
      </w:r>
    </w:p>
    <w:p>
      <w:pPr>
        <w:spacing w:line="37" w:lineRule="exact"/>
        <w:jc w:val="left"/>
      </w:pPr>
    </w:p>
    <w:tbl>
      <w:tblPr>
        <w:tblStyle w:val="5"/>
        <w:tblW w:w="8751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09"/>
        <w:gridCol w:w="3061"/>
        <w:gridCol w:w="2189"/>
        <w:gridCol w:w="159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19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网站名称</w:t>
            </w:r>
          </w:p>
        </w:tc>
        <w:tc>
          <w:tcPr>
            <w:tcW w:w="684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揭西县人民政府门户网站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9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首页网址</w:t>
            </w:r>
          </w:p>
        </w:tc>
        <w:tc>
          <w:tcPr>
            <w:tcW w:w="684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http://www.jiexi.gov.cn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9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主办单位</w:t>
            </w:r>
          </w:p>
        </w:tc>
        <w:tc>
          <w:tcPr>
            <w:tcW w:w="684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揭西县人民政府办公室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9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网站类型</w:t>
            </w:r>
          </w:p>
        </w:tc>
        <w:tc>
          <w:tcPr>
            <w:tcW w:w="684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政府门户网站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19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政府网站标识码</w:t>
            </w:r>
          </w:p>
        </w:tc>
        <w:tc>
          <w:tcPr>
            <w:tcW w:w="684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4452220001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19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ICP 备案号</w:t>
            </w:r>
          </w:p>
        </w:tc>
        <w:tc>
          <w:tcPr>
            <w:tcW w:w="30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粤ICP备13010215号</w:t>
            </w:r>
          </w:p>
        </w:tc>
        <w:tc>
          <w:tcPr>
            <w:tcW w:w="218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公安机关备案号</w:t>
            </w:r>
          </w:p>
        </w:tc>
        <w:tc>
          <w:tcPr>
            <w:tcW w:w="159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粤公网安备44522202000114 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909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独立用户访问总 量（单位：个）</w:t>
            </w:r>
          </w:p>
        </w:tc>
        <w:tc>
          <w:tcPr>
            <w:tcW w:w="6842" w:type="dxa"/>
            <w:gridSpan w:val="3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279685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909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网站总访问量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（单位：次）</w:t>
            </w:r>
          </w:p>
        </w:tc>
        <w:tc>
          <w:tcPr>
            <w:tcW w:w="6842" w:type="dxa"/>
            <w:gridSpan w:val="3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685659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909" w:type="dxa"/>
            <w:vMerge w:val="restart"/>
            <w:tcBorders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信息发布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（单位：条）</w:t>
            </w:r>
          </w:p>
        </w:tc>
        <w:tc>
          <w:tcPr>
            <w:tcW w:w="30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总数</w:t>
            </w:r>
          </w:p>
        </w:tc>
        <w:tc>
          <w:tcPr>
            <w:tcW w:w="378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4873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90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概况类信息更新量</w:t>
            </w:r>
          </w:p>
        </w:tc>
        <w:tc>
          <w:tcPr>
            <w:tcW w:w="3781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190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政务动态信息更新量</w:t>
            </w:r>
          </w:p>
        </w:tc>
        <w:tc>
          <w:tcPr>
            <w:tcW w:w="378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1568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909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信息公开目录信息更新量</w:t>
            </w:r>
          </w:p>
        </w:tc>
        <w:tc>
          <w:tcPr>
            <w:tcW w:w="3781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3302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909" w:type="dxa"/>
            <w:vMerge w:val="restart"/>
            <w:tcBorders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专栏专题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（单位：个）</w:t>
            </w:r>
          </w:p>
        </w:tc>
        <w:tc>
          <w:tcPr>
            <w:tcW w:w="30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维护数量</w:t>
            </w:r>
          </w:p>
        </w:tc>
        <w:tc>
          <w:tcPr>
            <w:tcW w:w="378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909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新开设数量</w:t>
            </w:r>
          </w:p>
        </w:tc>
        <w:tc>
          <w:tcPr>
            <w:tcW w:w="378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909" w:type="dxa"/>
            <w:vMerge w:val="restart"/>
            <w:tcBorders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解读回应</w:t>
            </w:r>
          </w:p>
        </w:tc>
        <w:tc>
          <w:tcPr>
            <w:tcW w:w="3061" w:type="dxa"/>
            <w:vMerge w:val="restart"/>
            <w:tcBorders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解读信息发布</w:t>
            </w:r>
          </w:p>
        </w:tc>
        <w:tc>
          <w:tcPr>
            <w:tcW w:w="218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总数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（单位：条）</w:t>
            </w:r>
          </w:p>
        </w:tc>
        <w:tc>
          <w:tcPr>
            <w:tcW w:w="159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90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61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8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解读材料数量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（单位：条）</w:t>
            </w:r>
          </w:p>
        </w:tc>
        <w:tc>
          <w:tcPr>
            <w:tcW w:w="159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90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61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8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解读产品数量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（单位：个）</w:t>
            </w:r>
          </w:p>
        </w:tc>
        <w:tc>
          <w:tcPr>
            <w:tcW w:w="159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90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61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8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媒体评论文章数量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（单位：篇）</w:t>
            </w:r>
          </w:p>
        </w:tc>
        <w:tc>
          <w:tcPr>
            <w:tcW w:w="159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9" w:hRule="atLeast"/>
        </w:trPr>
        <w:tc>
          <w:tcPr>
            <w:tcW w:w="1909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回应公众关注热点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或重大舆情数量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（单位：次）</w:t>
            </w:r>
          </w:p>
        </w:tc>
        <w:tc>
          <w:tcPr>
            <w:tcW w:w="378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是否发布服务事项目录</w:t>
            </w:r>
          </w:p>
        </w:tc>
        <w:tc>
          <w:tcPr>
            <w:tcW w:w="378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</w:tbl>
    <w:p>
      <w:pPr>
        <w:jc w:val="center"/>
        <w:rPr>
          <w:rFonts w:hint="eastAsia" w:ascii="宋体" w:hAnsi="宋体" w:eastAsia="宋体" w:cs="宋体"/>
          <w:sz w:val="24"/>
          <w:szCs w:val="24"/>
        </w:rPr>
      </w:pPr>
    </w:p>
    <w:p>
      <w:pPr>
        <w:jc w:val="center"/>
        <w:rPr>
          <w:rFonts w:hint="eastAsia" w:ascii="宋体" w:hAnsi="宋体" w:eastAsia="宋体" w:cs="宋体"/>
          <w:sz w:val="24"/>
          <w:szCs w:val="24"/>
        </w:rPr>
        <w:sectPr>
          <w:footerReference r:id="rId3" w:type="default"/>
          <w:pgSz w:w="11906" w:h="16839"/>
          <w:pgMar w:top="1431" w:right="1460" w:bottom="1077" w:left="1686" w:header="0" w:footer="886" w:gutter="0"/>
          <w:pgNumType w:fmt="decimal" w:start="1"/>
          <w:cols w:space="720" w:num="1"/>
        </w:sectPr>
      </w:pPr>
    </w:p>
    <w:p>
      <w:pPr>
        <w:jc w:val="center"/>
        <w:rPr>
          <w:rFonts w:hint="eastAsia" w:ascii="宋体" w:hAnsi="宋体" w:eastAsia="宋体" w:cs="宋体"/>
          <w:sz w:val="24"/>
          <w:szCs w:val="24"/>
        </w:rPr>
      </w:pPr>
    </w:p>
    <w:tbl>
      <w:tblPr>
        <w:tblStyle w:val="5"/>
        <w:tblW w:w="8944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4"/>
        <w:gridCol w:w="1715"/>
        <w:gridCol w:w="194"/>
        <w:gridCol w:w="2867"/>
        <w:gridCol w:w="194"/>
        <w:gridCol w:w="1786"/>
        <w:gridCol w:w="181"/>
        <w:gridCol w:w="13"/>
        <w:gridCol w:w="1607"/>
        <w:gridCol w:w="1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3" w:type="dxa"/>
          <w:trHeight w:val="680" w:hRule="atLeast"/>
        </w:trPr>
        <w:tc>
          <w:tcPr>
            <w:tcW w:w="1909" w:type="dxa"/>
            <w:gridSpan w:val="2"/>
            <w:vMerge w:val="restart"/>
            <w:tcBorders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办事服务</w:t>
            </w:r>
          </w:p>
        </w:tc>
        <w:tc>
          <w:tcPr>
            <w:tcW w:w="30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注册用户数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（单位：个）</w:t>
            </w:r>
          </w:p>
        </w:tc>
        <w:tc>
          <w:tcPr>
            <w:tcW w:w="3781" w:type="dxa"/>
            <w:gridSpan w:val="5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37039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3" w:type="dxa"/>
          <w:trHeight w:val="680" w:hRule="atLeast"/>
        </w:trPr>
        <w:tc>
          <w:tcPr>
            <w:tcW w:w="1909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政务服务事项数量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（单位：项）</w:t>
            </w:r>
          </w:p>
        </w:tc>
        <w:tc>
          <w:tcPr>
            <w:tcW w:w="3781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1392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3" w:type="dxa"/>
          <w:trHeight w:val="1019" w:hRule="atLeast"/>
        </w:trPr>
        <w:tc>
          <w:tcPr>
            <w:tcW w:w="1909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可全程在线办理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政务服务事项数量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（单位：项）</w:t>
            </w:r>
          </w:p>
        </w:tc>
        <w:tc>
          <w:tcPr>
            <w:tcW w:w="3781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977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3" w:type="dxa"/>
          <w:trHeight w:val="453" w:hRule="atLeast"/>
        </w:trPr>
        <w:tc>
          <w:tcPr>
            <w:tcW w:w="1909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61" w:type="dxa"/>
            <w:gridSpan w:val="2"/>
            <w:vMerge w:val="restart"/>
            <w:tcBorders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办件量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（单位：件）</w:t>
            </w:r>
          </w:p>
        </w:tc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总数</w:t>
            </w:r>
          </w:p>
        </w:tc>
        <w:tc>
          <w:tcPr>
            <w:tcW w:w="1801" w:type="dxa"/>
            <w:gridSpan w:val="3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46645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3" w:type="dxa"/>
          <w:trHeight w:val="454" w:hRule="atLeast"/>
        </w:trPr>
        <w:tc>
          <w:tcPr>
            <w:tcW w:w="1909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61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自然人办件量</w:t>
            </w:r>
          </w:p>
        </w:tc>
        <w:tc>
          <w:tcPr>
            <w:tcW w:w="1801" w:type="dxa"/>
            <w:gridSpan w:val="3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41963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3" w:type="dxa"/>
          <w:trHeight w:val="453" w:hRule="atLeast"/>
        </w:trPr>
        <w:tc>
          <w:tcPr>
            <w:tcW w:w="1909" w:type="dxa"/>
            <w:gridSpan w:val="2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61" w:type="dxa"/>
            <w:gridSpan w:val="2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法人办件量</w:t>
            </w:r>
          </w:p>
        </w:tc>
        <w:tc>
          <w:tcPr>
            <w:tcW w:w="1801" w:type="dxa"/>
            <w:gridSpan w:val="3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4682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3" w:type="dxa"/>
          <w:trHeight w:val="454" w:hRule="atLeast"/>
        </w:trPr>
        <w:tc>
          <w:tcPr>
            <w:tcW w:w="1909" w:type="dxa"/>
            <w:gridSpan w:val="2"/>
            <w:vMerge w:val="restart"/>
            <w:tcBorders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互动交流</w:t>
            </w:r>
          </w:p>
        </w:tc>
        <w:tc>
          <w:tcPr>
            <w:tcW w:w="30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是否使用统一平台</w:t>
            </w:r>
          </w:p>
        </w:tc>
        <w:tc>
          <w:tcPr>
            <w:tcW w:w="3781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3" w:type="dxa"/>
          <w:trHeight w:val="680" w:hRule="atLeast"/>
        </w:trPr>
        <w:tc>
          <w:tcPr>
            <w:tcW w:w="1909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61" w:type="dxa"/>
            <w:gridSpan w:val="2"/>
            <w:vMerge w:val="restart"/>
            <w:tcBorders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留言办理</w:t>
            </w:r>
          </w:p>
        </w:tc>
        <w:tc>
          <w:tcPr>
            <w:tcW w:w="216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收到留言数量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（单位：条）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3" w:type="dxa"/>
          <w:trHeight w:val="680" w:hRule="atLeast"/>
        </w:trPr>
        <w:tc>
          <w:tcPr>
            <w:tcW w:w="1909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61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6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办结留言数量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（单位：条）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3" w:type="dxa"/>
          <w:trHeight w:val="680" w:hRule="atLeast"/>
        </w:trPr>
        <w:tc>
          <w:tcPr>
            <w:tcW w:w="1909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61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6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平均办理时间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（单位：天）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2.96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3" w:type="dxa"/>
          <w:trHeight w:val="680" w:hRule="atLeast"/>
        </w:trPr>
        <w:tc>
          <w:tcPr>
            <w:tcW w:w="1909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61" w:type="dxa"/>
            <w:gridSpan w:val="2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6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公开答复数量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（单位：条）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3" w:type="dxa"/>
          <w:trHeight w:val="680" w:hRule="atLeast"/>
        </w:trPr>
        <w:tc>
          <w:tcPr>
            <w:tcW w:w="1909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61" w:type="dxa"/>
            <w:gridSpan w:val="2"/>
            <w:vMerge w:val="restart"/>
            <w:tcBorders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征集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调查</w:t>
            </w:r>
          </w:p>
        </w:tc>
        <w:tc>
          <w:tcPr>
            <w:tcW w:w="216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征集调查期数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（单位：期）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3" w:type="dxa"/>
          <w:trHeight w:val="680" w:hRule="atLeast"/>
        </w:trPr>
        <w:tc>
          <w:tcPr>
            <w:tcW w:w="1909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61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6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收到意见数量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（单位：条）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3" w:type="dxa"/>
          <w:trHeight w:val="680" w:hRule="atLeast"/>
        </w:trPr>
        <w:tc>
          <w:tcPr>
            <w:tcW w:w="1909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61" w:type="dxa"/>
            <w:gridSpan w:val="2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6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公布调查结果期数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（单位：期）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3" w:type="dxa"/>
          <w:trHeight w:val="680" w:hRule="atLeast"/>
        </w:trPr>
        <w:tc>
          <w:tcPr>
            <w:tcW w:w="1909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61" w:type="dxa"/>
            <w:gridSpan w:val="2"/>
            <w:vMerge w:val="restart"/>
            <w:tcBorders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在线访谈</w:t>
            </w:r>
          </w:p>
        </w:tc>
        <w:tc>
          <w:tcPr>
            <w:tcW w:w="216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访谈期数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（单位：期）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3" w:type="dxa"/>
          <w:trHeight w:val="679" w:hRule="atLeast"/>
        </w:trPr>
        <w:tc>
          <w:tcPr>
            <w:tcW w:w="1909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61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6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网民留言数量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（单位：条）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3" w:type="dxa"/>
          <w:trHeight w:val="680" w:hRule="atLeast"/>
        </w:trPr>
        <w:tc>
          <w:tcPr>
            <w:tcW w:w="1909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61" w:type="dxa"/>
            <w:gridSpan w:val="2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6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答复网民提问数量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（单位：条）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3" w:type="dxa"/>
          <w:trHeight w:val="454" w:hRule="atLeast"/>
        </w:trPr>
        <w:tc>
          <w:tcPr>
            <w:tcW w:w="1909" w:type="dxa"/>
            <w:gridSpan w:val="2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是否提供智能问答</w:t>
            </w:r>
          </w:p>
        </w:tc>
        <w:tc>
          <w:tcPr>
            <w:tcW w:w="3781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3" w:type="dxa"/>
          <w:trHeight w:val="680" w:hRule="atLeast"/>
        </w:trPr>
        <w:tc>
          <w:tcPr>
            <w:tcW w:w="1909" w:type="dxa"/>
            <w:gridSpan w:val="2"/>
            <w:vMerge w:val="restart"/>
            <w:tcBorders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安全防护</w:t>
            </w:r>
          </w:p>
        </w:tc>
        <w:tc>
          <w:tcPr>
            <w:tcW w:w="30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安全检测评估次数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（单位：次）</w:t>
            </w:r>
          </w:p>
        </w:tc>
        <w:tc>
          <w:tcPr>
            <w:tcW w:w="3781" w:type="dxa"/>
            <w:gridSpan w:val="5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3" w:type="dxa"/>
          <w:trHeight w:val="680" w:hRule="atLeast"/>
        </w:trPr>
        <w:tc>
          <w:tcPr>
            <w:tcW w:w="1909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发现问题数量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（单位：个）</w:t>
            </w:r>
          </w:p>
        </w:tc>
        <w:tc>
          <w:tcPr>
            <w:tcW w:w="3781" w:type="dxa"/>
            <w:gridSpan w:val="5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3" w:type="dxa"/>
          <w:trHeight w:val="720" w:hRule="atLeast"/>
        </w:trPr>
        <w:tc>
          <w:tcPr>
            <w:tcW w:w="1909" w:type="dxa"/>
            <w:gridSpan w:val="2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问题整改数量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（单位：个）</w:t>
            </w:r>
          </w:p>
        </w:tc>
        <w:tc>
          <w:tcPr>
            <w:tcW w:w="3781" w:type="dxa"/>
            <w:gridSpan w:val="5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94" w:type="dxa"/>
          <w:trHeight w:val="720" w:hRule="atLeast"/>
        </w:trPr>
        <w:tc>
          <w:tcPr>
            <w:tcW w:w="1909" w:type="dxa"/>
            <w:gridSpan w:val="2"/>
            <w:vMerge w:val="restart"/>
            <w:tcBorders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是否建立安全监测预警机制</w:t>
            </w:r>
          </w:p>
        </w:tc>
        <w:tc>
          <w:tcPr>
            <w:tcW w:w="3780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94" w:type="dxa"/>
          <w:trHeight w:val="454" w:hRule="atLeast"/>
        </w:trPr>
        <w:tc>
          <w:tcPr>
            <w:tcW w:w="1909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是否开展应急演练</w:t>
            </w:r>
          </w:p>
        </w:tc>
        <w:tc>
          <w:tcPr>
            <w:tcW w:w="3780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94" w:type="dxa"/>
          <w:trHeight w:val="454" w:hRule="atLeast"/>
        </w:trPr>
        <w:tc>
          <w:tcPr>
            <w:tcW w:w="1909" w:type="dxa"/>
            <w:gridSpan w:val="2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是否明确网站安全责任人</w:t>
            </w:r>
          </w:p>
        </w:tc>
        <w:tc>
          <w:tcPr>
            <w:tcW w:w="3780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94" w:type="dxa"/>
          <w:trHeight w:val="686" w:hRule="atLeast"/>
        </w:trPr>
        <w:tc>
          <w:tcPr>
            <w:tcW w:w="1909" w:type="dxa"/>
            <w:gridSpan w:val="2"/>
            <w:vMerge w:val="restart"/>
            <w:tcBorders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移动新媒体</w:t>
            </w:r>
          </w:p>
        </w:tc>
        <w:tc>
          <w:tcPr>
            <w:tcW w:w="30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是否有移动新媒体</w:t>
            </w:r>
          </w:p>
        </w:tc>
        <w:tc>
          <w:tcPr>
            <w:tcW w:w="3780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94" w:type="dxa"/>
          <w:trHeight w:val="545" w:hRule="atLeast"/>
        </w:trPr>
        <w:tc>
          <w:tcPr>
            <w:tcW w:w="1909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61" w:type="dxa"/>
            <w:gridSpan w:val="2"/>
            <w:vMerge w:val="restart"/>
            <w:tcBorders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微  博</w:t>
            </w:r>
          </w:p>
        </w:tc>
        <w:tc>
          <w:tcPr>
            <w:tcW w:w="198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名称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94" w:type="dxa"/>
          <w:trHeight w:val="720" w:hRule="atLeast"/>
        </w:trPr>
        <w:tc>
          <w:tcPr>
            <w:tcW w:w="1909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61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信息发布量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（单位：条）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94" w:type="dxa"/>
          <w:trHeight w:val="615" w:hRule="atLeast"/>
        </w:trPr>
        <w:tc>
          <w:tcPr>
            <w:tcW w:w="1909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61" w:type="dxa"/>
            <w:gridSpan w:val="2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关注量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94" w:type="dxa"/>
          <w:trHeight w:val="496" w:hRule="atLeast"/>
        </w:trPr>
        <w:tc>
          <w:tcPr>
            <w:tcW w:w="1909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61" w:type="dxa"/>
            <w:gridSpan w:val="2"/>
            <w:vMerge w:val="restart"/>
            <w:tcBorders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微  信</w:t>
            </w:r>
          </w:p>
        </w:tc>
        <w:tc>
          <w:tcPr>
            <w:tcW w:w="198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名称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94" w:type="dxa"/>
          <w:trHeight w:val="720" w:hRule="atLeast"/>
        </w:trPr>
        <w:tc>
          <w:tcPr>
            <w:tcW w:w="1909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61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信息发布量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（单位：条）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94" w:type="dxa"/>
          <w:trHeight w:val="503" w:hRule="atLeast"/>
        </w:trPr>
        <w:tc>
          <w:tcPr>
            <w:tcW w:w="1909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61" w:type="dxa"/>
            <w:gridSpan w:val="2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订阅数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94" w:type="dxa"/>
          <w:trHeight w:val="1300" w:hRule="atLeast"/>
        </w:trPr>
        <w:tc>
          <w:tcPr>
            <w:tcW w:w="1909" w:type="dxa"/>
            <w:gridSpan w:val="2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其  他</w:t>
            </w:r>
          </w:p>
        </w:tc>
        <w:tc>
          <w:tcPr>
            <w:tcW w:w="3780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94" w:type="dxa"/>
          <w:trHeight w:val="2010" w:hRule="atLeast"/>
        </w:trPr>
        <w:tc>
          <w:tcPr>
            <w:tcW w:w="190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创新发展</w:t>
            </w:r>
          </w:p>
        </w:tc>
        <w:tc>
          <w:tcPr>
            <w:tcW w:w="6841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  <w:t>☑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搜索即服务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多语言版本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无障碍浏览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千人千网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其他</w:t>
            </w:r>
          </w:p>
        </w:tc>
      </w:tr>
    </w:tbl>
    <w:p>
      <w:pPr>
        <w:spacing w:line="240" w:lineRule="auto"/>
        <w:jc w:val="left"/>
      </w:pPr>
    </w:p>
    <w:p>
      <w:pPr>
        <w:spacing w:line="197" w:lineRule="exact"/>
        <w:jc w:val="left"/>
      </w:pPr>
    </w:p>
    <w:tbl>
      <w:tblPr>
        <w:tblStyle w:val="5"/>
        <w:tblW w:w="8962" w:type="dxa"/>
        <w:tblInd w:w="0" w:type="dxa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62"/>
      </w:tblGrid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8962" w:type="dxa"/>
            <w:shd w:val="clear" w:color="auto" w:fill="FFFFFF"/>
            <w:vAlign w:val="top"/>
          </w:tcPr>
          <w:p>
            <w:pPr>
              <w:spacing w:before="100" w:line="204" w:lineRule="auto"/>
              <w:ind w:firstLine="154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备注：</w:t>
            </w:r>
          </w:p>
        </w:tc>
      </w:tr>
    </w:tbl>
    <w:p>
      <w:pPr>
        <w:spacing w:line="240" w:lineRule="auto"/>
        <w:jc w:val="left"/>
        <w:rPr>
          <w:rFonts w:ascii="Arial" w:hAnsi="Arial" w:eastAsia="Arial" w:cs="Arial"/>
          <w:sz w:val="21"/>
          <w:szCs w:val="21"/>
        </w:rPr>
      </w:pPr>
    </w:p>
    <w:sectPr>
      <w:footerReference r:id="rId4" w:type="default"/>
      <w:pgSz w:w="11906" w:h="16839"/>
      <w:pgMar w:top="1431" w:right="1436" w:bottom="1076" w:left="1492" w:header="0" w:footer="885" w:gutter="0"/>
      <w:pgNumType w:fmt="decimal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0" w:lineRule="exact"/>
      <w:ind w:firstLine="4345"/>
      <w:jc w:val="left"/>
      <w:rPr>
        <w:rFonts w:ascii="仿宋" w:hAnsi="仿宋" w:eastAsia="仿宋" w:cs="仿宋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 w:eastAsia="宋体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eastAsia="宋体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eastAsia="宋体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eastAsia="宋体"/>
                        <w:sz w:val="18"/>
                        <w:lang w:eastAsia="zh-CN"/>
                      </w:rPr>
                      <w:t>1</w:t>
                    </w:r>
                    <w:r>
                      <w:rPr>
                        <w:rFonts w:hint="eastAsia" w:eastAsia="宋体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1" w:lineRule="exact"/>
      <w:ind w:firstLine="4524"/>
      <w:jc w:val="left"/>
      <w:rPr>
        <w:rFonts w:ascii="仿宋" w:hAnsi="仿宋" w:eastAsia="仿宋" w:cs="仿宋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 w:eastAsia="宋体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eastAsia="宋体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eastAsia="宋体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eastAsia="宋体"/>
                        <w:sz w:val="18"/>
                        <w:lang w:eastAsia="zh-CN"/>
                      </w:rPr>
                      <w:t>2</w:t>
                    </w:r>
                    <w:r>
                      <w:rPr>
                        <w:rFonts w:hint="eastAsia" w:eastAsia="宋体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compat>
    <w:spaceForUL/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</w:compat>
  <w:rsids>
    <w:rsidRoot w:val="00000000"/>
    <w:rsid w:val="0050572D"/>
    <w:rsid w:val="019A0908"/>
    <w:rsid w:val="01D908E8"/>
    <w:rsid w:val="05387AF5"/>
    <w:rsid w:val="06DD74FA"/>
    <w:rsid w:val="08647965"/>
    <w:rsid w:val="0D366ADB"/>
    <w:rsid w:val="0E3F5939"/>
    <w:rsid w:val="0F86336D"/>
    <w:rsid w:val="10444474"/>
    <w:rsid w:val="13122A2B"/>
    <w:rsid w:val="13144EBC"/>
    <w:rsid w:val="19A30BE9"/>
    <w:rsid w:val="19CF08DB"/>
    <w:rsid w:val="1AAA3FF3"/>
    <w:rsid w:val="1D337365"/>
    <w:rsid w:val="20C37FB0"/>
    <w:rsid w:val="224453BE"/>
    <w:rsid w:val="23391CF1"/>
    <w:rsid w:val="27FA56F3"/>
    <w:rsid w:val="29297ADF"/>
    <w:rsid w:val="2ACA7735"/>
    <w:rsid w:val="2C267C15"/>
    <w:rsid w:val="2D3E2B46"/>
    <w:rsid w:val="30AE62AC"/>
    <w:rsid w:val="31324A13"/>
    <w:rsid w:val="32AF083E"/>
    <w:rsid w:val="33341530"/>
    <w:rsid w:val="35AE18EB"/>
    <w:rsid w:val="37C43ACC"/>
    <w:rsid w:val="38C82BD1"/>
    <w:rsid w:val="394C085B"/>
    <w:rsid w:val="396228E4"/>
    <w:rsid w:val="3A6A008B"/>
    <w:rsid w:val="3FA24E8F"/>
    <w:rsid w:val="3FFA7332"/>
    <w:rsid w:val="428C544F"/>
    <w:rsid w:val="43050A9B"/>
    <w:rsid w:val="43D910B2"/>
    <w:rsid w:val="43E57872"/>
    <w:rsid w:val="44061474"/>
    <w:rsid w:val="4456286C"/>
    <w:rsid w:val="459A2A46"/>
    <w:rsid w:val="466054CE"/>
    <w:rsid w:val="49917020"/>
    <w:rsid w:val="4B2227AF"/>
    <w:rsid w:val="4CB80C6A"/>
    <w:rsid w:val="53045C2A"/>
    <w:rsid w:val="545F1AB0"/>
    <w:rsid w:val="55FD48F3"/>
    <w:rsid w:val="58896495"/>
    <w:rsid w:val="58967EEA"/>
    <w:rsid w:val="59332ECC"/>
    <w:rsid w:val="5EE44718"/>
    <w:rsid w:val="60B338FC"/>
    <w:rsid w:val="61065011"/>
    <w:rsid w:val="63310C4C"/>
    <w:rsid w:val="66CC2983"/>
    <w:rsid w:val="66D87883"/>
    <w:rsid w:val="66DD2560"/>
    <w:rsid w:val="67D43E16"/>
    <w:rsid w:val="68EA5B5B"/>
    <w:rsid w:val="693D25F3"/>
    <w:rsid w:val="6D787DBF"/>
    <w:rsid w:val="6FA23DB7"/>
    <w:rsid w:val="72994FAD"/>
    <w:rsid w:val="72B175DD"/>
    <w:rsid w:val="745E2292"/>
    <w:rsid w:val="798464DC"/>
    <w:rsid w:val="79B7487E"/>
    <w:rsid w:val="7A072405"/>
    <w:rsid w:val="7C042073"/>
    <w:rsid w:val="7E133199"/>
    <w:rsid w:val="7F335D7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5">
    <w:name w:val="Table Normal"/>
    <w:unhideWhenUsed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1</TotalTime>
  <ScaleCrop>false</ScaleCrop>
  <LinksUpToDate>false</LinksUpToDate>
  <Application>WPS Office_11.8.2.8053_F1E327BC-269C-435d-A152-05C5408002CA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2018-02-01T02:07:00Z</dcterms:created>
  <dc:creator>yangzhao</dc:creator>
  <cp:lastModifiedBy>JK</cp:lastModifiedBy>
  <cp:lastPrinted>2021-01-07T08:13:00Z</cp:lastPrinted>
  <dcterms:modified xsi:type="dcterms:W3CDTF">2022-01-10T06:12:15Z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9C9AEFFC16164428A5A5EC39D0A1A348</vt:lpwstr>
  </property>
</Properties>
</file>